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C75" w:rsidRPr="00AF6E96" w:rsidRDefault="00455C75" w:rsidP="00455C7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Приложение № 6</w:t>
      </w:r>
    </w:p>
    <w:p w:rsidR="00455C75" w:rsidRPr="00AF6E96" w:rsidRDefault="00455C75" w:rsidP="00455C7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к Решению </w:t>
      </w:r>
      <w:r w:rsidRPr="00AF6E96">
        <w:rPr>
          <w:b/>
          <w:sz w:val="18"/>
          <w:szCs w:val="18"/>
          <w:lang w:val="en-US"/>
        </w:rPr>
        <w:t>XXVIII</w:t>
      </w:r>
      <w:r w:rsidRPr="00AF6E96">
        <w:rPr>
          <w:b/>
          <w:sz w:val="18"/>
          <w:szCs w:val="18"/>
        </w:rPr>
        <w:t xml:space="preserve"> сессии </w:t>
      </w:r>
      <w:r w:rsidRPr="00AF6E96">
        <w:rPr>
          <w:b/>
          <w:sz w:val="18"/>
          <w:szCs w:val="18"/>
          <w:lang w:val="en-US"/>
        </w:rPr>
        <w:t>IV</w:t>
      </w:r>
      <w:r w:rsidRPr="00AF6E96">
        <w:rPr>
          <w:b/>
          <w:sz w:val="18"/>
          <w:szCs w:val="18"/>
        </w:rPr>
        <w:t xml:space="preserve"> созыва</w:t>
      </w:r>
    </w:p>
    <w:p w:rsidR="00455C75" w:rsidRPr="00AF6E96" w:rsidRDefault="00455C75" w:rsidP="00455C7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Совета </w:t>
      </w:r>
      <w:proofErr w:type="spellStart"/>
      <w:r w:rsidRPr="00AF6E96">
        <w:rPr>
          <w:b/>
          <w:sz w:val="18"/>
          <w:szCs w:val="18"/>
        </w:rPr>
        <w:t>Прионежского</w:t>
      </w:r>
      <w:proofErr w:type="spellEnd"/>
      <w:r w:rsidRPr="00AF6E96">
        <w:rPr>
          <w:b/>
          <w:sz w:val="18"/>
          <w:szCs w:val="18"/>
        </w:rPr>
        <w:t xml:space="preserve"> муниципального района</w:t>
      </w:r>
    </w:p>
    <w:p w:rsidR="00455C75" w:rsidRPr="00AF6E96" w:rsidRDefault="00455C75" w:rsidP="00455C7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от " 30 " апреля 2020 года №  3    </w:t>
      </w:r>
    </w:p>
    <w:p w:rsidR="00455C75" w:rsidRDefault="00455C75" w:rsidP="00455C7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  <w:r w:rsidRPr="00AF6E96">
        <w:rPr>
          <w:b/>
          <w:sz w:val="18"/>
          <w:szCs w:val="18"/>
        </w:rPr>
        <w:t xml:space="preserve">«О бюджете </w:t>
      </w:r>
      <w:proofErr w:type="spellStart"/>
      <w:r w:rsidRPr="00AF6E96">
        <w:rPr>
          <w:b/>
          <w:sz w:val="18"/>
          <w:szCs w:val="18"/>
        </w:rPr>
        <w:t>Прионежского</w:t>
      </w:r>
      <w:proofErr w:type="spellEnd"/>
      <w:r w:rsidRPr="00AF6E96">
        <w:rPr>
          <w:b/>
          <w:sz w:val="18"/>
          <w:szCs w:val="18"/>
        </w:rPr>
        <w:t xml:space="preserve"> муниципального района на 2020 год и на плановый период 2021 и 2022 годов»</w:t>
      </w:r>
    </w:p>
    <w:p w:rsidR="00455C75" w:rsidRPr="00AF6E96" w:rsidRDefault="00455C75" w:rsidP="00455C75">
      <w:pPr>
        <w:autoSpaceDE w:val="0"/>
        <w:spacing w:line="276" w:lineRule="auto"/>
        <w:ind w:left="5103"/>
        <w:jc w:val="right"/>
        <w:rPr>
          <w:b/>
          <w:sz w:val="18"/>
          <w:szCs w:val="18"/>
        </w:rPr>
      </w:pPr>
    </w:p>
    <w:tbl>
      <w:tblPr>
        <w:tblW w:w="10980" w:type="dxa"/>
        <w:tblInd w:w="96" w:type="dxa"/>
        <w:tblLook w:val="04A0"/>
      </w:tblPr>
      <w:tblGrid>
        <w:gridCol w:w="10980"/>
      </w:tblGrid>
      <w:tr w:rsidR="00455C75" w:rsidRPr="00455C75" w:rsidTr="00455C75">
        <w:trPr>
          <w:trHeight w:val="387"/>
        </w:trPr>
        <w:tc>
          <w:tcPr>
            <w:tcW w:w="109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center"/>
            <w:hideMark/>
          </w:tcPr>
          <w:p w:rsidR="00455C75" w:rsidRPr="00455C75" w:rsidRDefault="00455C75" w:rsidP="00455C7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455C75">
              <w:rPr>
                <w:b/>
                <w:bCs/>
                <w:sz w:val="22"/>
                <w:szCs w:val="22"/>
                <w:lang w:eastAsia="ru-RU"/>
              </w:rPr>
              <w:t xml:space="preserve">Распределение бюджетных ассигнований по разделам, подразделам, целевым статьям и видам расходов классификации расходов бюджета </w:t>
            </w:r>
            <w:proofErr w:type="spellStart"/>
            <w:r w:rsidRPr="00455C75">
              <w:rPr>
                <w:b/>
                <w:bCs/>
                <w:sz w:val="22"/>
                <w:szCs w:val="22"/>
                <w:lang w:eastAsia="ru-RU"/>
              </w:rPr>
              <w:t>Прионежского</w:t>
            </w:r>
            <w:proofErr w:type="spellEnd"/>
            <w:r w:rsidRPr="00455C75">
              <w:rPr>
                <w:b/>
                <w:bCs/>
                <w:sz w:val="22"/>
                <w:szCs w:val="22"/>
                <w:lang w:eastAsia="ru-RU"/>
              </w:rPr>
              <w:t xml:space="preserve"> муниципального района на 2020 год</w:t>
            </w:r>
          </w:p>
        </w:tc>
      </w:tr>
      <w:tr w:rsidR="00455C75" w:rsidRPr="00455C75" w:rsidTr="00455C75">
        <w:trPr>
          <w:trHeight w:val="342"/>
        </w:trPr>
        <w:tc>
          <w:tcPr>
            <w:tcW w:w="109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55C75" w:rsidRPr="00455C75" w:rsidRDefault="00455C75" w:rsidP="00455C75">
            <w:pPr>
              <w:suppressAutoHyphens w:val="0"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AF6A74" w:rsidRDefault="00AF6A74" w:rsidP="00455C75">
      <w:pPr>
        <w:jc w:val="center"/>
        <w:rPr>
          <w:sz w:val="22"/>
          <w:szCs w:val="22"/>
        </w:rPr>
      </w:pPr>
    </w:p>
    <w:tbl>
      <w:tblPr>
        <w:tblW w:w="10781" w:type="dxa"/>
        <w:tblInd w:w="96" w:type="dxa"/>
        <w:tblLook w:val="04A0"/>
      </w:tblPr>
      <w:tblGrid>
        <w:gridCol w:w="261"/>
        <w:gridCol w:w="772"/>
        <w:gridCol w:w="772"/>
        <w:gridCol w:w="772"/>
        <w:gridCol w:w="771"/>
        <w:gridCol w:w="771"/>
        <w:gridCol w:w="771"/>
        <w:gridCol w:w="84"/>
        <w:gridCol w:w="152"/>
        <w:gridCol w:w="119"/>
        <w:gridCol w:w="152"/>
        <w:gridCol w:w="119"/>
        <w:gridCol w:w="152"/>
        <w:gridCol w:w="119"/>
        <w:gridCol w:w="152"/>
        <w:gridCol w:w="508"/>
        <w:gridCol w:w="152"/>
        <w:gridCol w:w="615"/>
        <w:gridCol w:w="152"/>
        <w:gridCol w:w="609"/>
        <w:gridCol w:w="152"/>
        <w:gridCol w:w="222"/>
        <w:gridCol w:w="152"/>
        <w:gridCol w:w="222"/>
        <w:gridCol w:w="152"/>
        <w:gridCol w:w="955"/>
        <w:gridCol w:w="799"/>
        <w:gridCol w:w="152"/>
      </w:tblGrid>
      <w:tr w:rsidR="000426B2" w:rsidRPr="000426B2" w:rsidTr="000426B2">
        <w:trPr>
          <w:gridAfter w:val="1"/>
          <w:wAfter w:w="152" w:type="dxa"/>
          <w:trHeight w:val="1422"/>
        </w:trPr>
        <w:tc>
          <w:tcPr>
            <w:tcW w:w="2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713" w:type="dxa"/>
            <w:gridSpan w:val="7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Вида расхода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0426B2">
              <w:rPr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0426B2">
              <w:rPr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0426B2">
              <w:rPr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0426B2" w:rsidRPr="000426B2" w:rsidTr="000426B2">
        <w:trPr>
          <w:gridAfter w:val="1"/>
          <w:wAfter w:w="152" w:type="dxa"/>
          <w:trHeight w:val="24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0426B2">
              <w:rPr>
                <w:b/>
                <w:bCs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887 087 518,93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47 262 247,89</w:t>
            </w:r>
          </w:p>
        </w:tc>
      </w:tr>
      <w:tr w:rsidR="000426B2" w:rsidRPr="000426B2" w:rsidTr="000426B2">
        <w:trPr>
          <w:gridAfter w:val="1"/>
          <w:wAfter w:w="152" w:type="dxa"/>
          <w:trHeight w:val="11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2 206 518,77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2 206 518,77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1 388 422,20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780 796,57</w:t>
            </w:r>
          </w:p>
        </w:tc>
      </w:tr>
      <w:tr w:rsidR="000426B2" w:rsidRPr="000426B2" w:rsidTr="000426B2">
        <w:trPr>
          <w:gridAfter w:val="1"/>
          <w:wAfter w:w="152" w:type="dxa"/>
          <w:trHeight w:val="32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37 300,00</w:t>
            </w:r>
          </w:p>
        </w:tc>
      </w:tr>
      <w:tr w:rsidR="000426B2" w:rsidRPr="000426B2" w:rsidTr="000426B2">
        <w:trPr>
          <w:gridAfter w:val="1"/>
          <w:wAfter w:w="152" w:type="dxa"/>
          <w:trHeight w:val="1359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24 805 149,28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95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361 000,00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163 800,00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0220242020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197 200,00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22 538 128,87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20 145 310,57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2 384 387,90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8 430,40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1 453 020,41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2000010800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1 453 020,41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2000042120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26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386 000,00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2000042140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26 000,00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2 400,00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2 400,00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2000051200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2 400,00</w:t>
            </w:r>
          </w:p>
        </w:tc>
      </w:tr>
      <w:tr w:rsidR="000426B2" w:rsidRPr="000426B2" w:rsidTr="000426B2">
        <w:trPr>
          <w:gridAfter w:val="1"/>
          <w:wAfter w:w="152" w:type="dxa"/>
          <w:trHeight w:val="8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11 751 179,84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9 142 692,03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9 142 692,03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9 142 692,03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533 835,36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8 253 740,46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352 930,00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1130010400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2 186,21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Непрограммные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направления деятельности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2 608 487,81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Контрольно-счетный комитет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2 608 487,81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2 513 639,11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2000010900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94 848,70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Резервный фонд Администрации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чрезвачайных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ситауций</w:t>
            </w:r>
            <w:proofErr w:type="spellEnd"/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2000070700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7 997 000,00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5 500 000,00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5 500 000,00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5 500 000,00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1130070660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5 500 000,00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 xml:space="preserve">Муниципальная программа "Повышение безопасности дорожного движения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1500000000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1500072970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Центральный аппарат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2 477 000,00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1 077 000,00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2000010400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2 233 000,00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2 233 000,00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2 233 000,00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2000051180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2 233 000,00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57 000,00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8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57 000,00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14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антинаркотической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политики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1300072950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3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20 968 435,51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1 619 000,00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1 619 000,00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2000042180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1 619 000,00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9 710 000,00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0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9 320 000,00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9 320 000,00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9 320 000,00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0930043180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9 320 000,00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390 000,00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2000076020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390 000,00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9 639 435,51</w:t>
            </w:r>
          </w:p>
        </w:tc>
      </w:tr>
      <w:tr w:rsidR="000426B2" w:rsidRPr="000426B2" w:rsidTr="000426B2">
        <w:trPr>
          <w:gridAfter w:val="1"/>
          <w:wAfter w:w="152" w:type="dxa"/>
          <w:trHeight w:val="68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9 189 435,51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0910000000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9 189 435,51</w:t>
            </w:r>
          </w:p>
        </w:tc>
      </w:tr>
      <w:tr w:rsidR="000426B2" w:rsidRPr="000426B2" w:rsidTr="000426B2">
        <w:trPr>
          <w:gridAfter w:val="1"/>
          <w:wAfter w:w="152" w:type="dxa"/>
          <w:trHeight w:val="41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9 189 435,51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8 763 435,51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0910073400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426 000,00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1200043240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999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1200043240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59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12000S3240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62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68 755 590,46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33 242 140,98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33 242 140,98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доступным и комфортным жильем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22 104 000,00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"Переселение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22 104 000,00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674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0510109602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0510109602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0510167483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0510167484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126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05101S9602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05101S9602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Реализация мероприятий по переселению граждан из аварийного жилищного фонда,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софинансируемых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за счет средств Фонда содействия реформированию жилищно-коммунального хозяйства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21 883 000,00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12 443 152,00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051F367483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9 439 848,00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221 000,00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125 648,00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051F367484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95 352,00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11 138 140,98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7 356 056,92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4 441 809,92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1 631 335,00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282 912,00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Взносы в фонд капитального ремонта общего имущества многоквартирных домов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3 782 084,06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3 782 084,06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27 705 401,21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25 415 401,21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25 415 401,21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0530043220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6 835 000,00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0530043220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6 835 000,00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11 250 000,00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14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0530063700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11 250 000,00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3 901 115,21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2 890 452,31</w:t>
            </w:r>
          </w:p>
        </w:tc>
      </w:tr>
      <w:tr w:rsidR="000426B2" w:rsidRPr="000426B2" w:rsidTr="000426B2">
        <w:trPr>
          <w:gridAfter w:val="1"/>
          <w:wAfter w:w="152" w:type="dxa"/>
          <w:trHeight w:val="91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10 662,90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89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— производителям товаров, работ, услуг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4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по реконструкции объектов водоотведения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05300S3220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2 929 286,00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05300S3220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05300S3220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2 929 286,00</w:t>
            </w:r>
          </w:p>
        </w:tc>
      </w:tr>
      <w:tr w:rsidR="000426B2" w:rsidRPr="000426B2" w:rsidTr="000426B2">
        <w:trPr>
          <w:gridAfter w:val="1"/>
          <w:wAfter w:w="152" w:type="dxa"/>
          <w:trHeight w:val="71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2 290 000,00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2 290 000,00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2 290 000,00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09300S3140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2 290 000,00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7 808 048,27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7 808 048,27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"Благоустройство территорий сельских поселений"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0540000000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7 808 048,27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</w:t>
            </w:r>
            <w:proofErr w:type="gramStart"/>
            <w:r w:rsidRPr="000426B2">
              <w:rPr>
                <w:sz w:val="18"/>
                <w:szCs w:val="18"/>
                <w:lang w:eastAsia="ru-RU"/>
              </w:rPr>
              <w:t>по</w:t>
            </w:r>
            <w:proofErr w:type="gramEnd"/>
            <w:r w:rsidRPr="000426B2">
              <w:rPr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426B2">
              <w:rPr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0426B2">
              <w:rPr>
                <w:sz w:val="18"/>
                <w:szCs w:val="18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2 942 815,27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1 627 117,39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307 772,13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0540073500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1 007 925,75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2 040 000,00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0540073800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2 040 000,00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05400R5763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2 825 233,00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05400R5763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2 825 233,00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680 432 726,66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242 763 218,85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242 658 218,85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242 658 218,85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Основное мероприятие «Содействие развитию дошкольного образования»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182 099 951,38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107 061 996,51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101 461 711,51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5 600 285,00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74 638 124,10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16 091 436,64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56 932 281,82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0220170200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1 614 405,64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02201L0270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02201L0270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государственной программы Российской Федерации "Доступная среда"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02201R0270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399 830,77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02201R0270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399 830,77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по созданию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55 411 254,55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17 810 181,02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022P252320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37 601 073,53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697 972,92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697 972,92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697 972,92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4 449 040,00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4 449 040,00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4 449 040,00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330 506 788,49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170 000,00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330 123 788,49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330 123 788,49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9 244,06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9 244,06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9 244,06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316 923 844,43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705 819,08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705 819,08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242 161 103,49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227 894 598,49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14 266 505,00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0426B2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0426B2">
              <w:rPr>
                <w:sz w:val="18"/>
                <w:szCs w:val="18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2 512 000,00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2 512 000,00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63 945 165,92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13 825 240,18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41 946 297,49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8 173 628,25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02202L5150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02202L5150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0426B2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0426B2">
              <w:rPr>
                <w:sz w:val="18"/>
                <w:szCs w:val="18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994 755,94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994 755,94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6 605 000,00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022E250970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6 605 000,00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13 190 700,00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6 439 400,00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6 439 400,00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4 725 900,00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0220343200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4 725 900,00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2 025 400,00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02203S3200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2 025 400,00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0920070260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11200S3170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 на 2017-2021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1400072960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50 345 349,13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0100072970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50 310 349,13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50 310 349,13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49 490 789,13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0426B2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0426B2">
              <w:rPr>
                <w:sz w:val="18"/>
                <w:szCs w:val="18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4 597 000,00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2 522 926,56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2 074 073,44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43 744 539,13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33 758 889,03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3 225 330,29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6 703 539,31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56 780,50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0426B2">
              <w:rPr>
                <w:sz w:val="18"/>
                <w:szCs w:val="18"/>
                <w:lang w:eastAsia="ru-RU"/>
              </w:rPr>
              <w:t>общем</w:t>
            </w:r>
            <w:proofErr w:type="gramEnd"/>
            <w:r w:rsidRPr="000426B2">
              <w:rPr>
                <w:sz w:val="18"/>
                <w:szCs w:val="18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1 149 250,00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630 731,65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518 518,35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819 560,00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819 560,00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704 961,98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0220342040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114 598,02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1 016 500,00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1 016 500,00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1 016 500,00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340 740,00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340 740,00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340 740,00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675 760,00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640 260,00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0220242190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640 260,00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35 500,00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0220270230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35 500,00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1 750 000,00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1 750 000,00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1 750 000,00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1 750 000,00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1 575 000,00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1 442 969,22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132 030,78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0220274310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0220274310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02202S3210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02202S3210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160 568,12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02202S3210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14 431,88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54 050 870,19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54 050 870,19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общепрограммного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характера»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54 050 870,19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54 050 870,19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39 575 779,16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6 230 924,71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8 209 464,32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0210074520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34 702,00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17 123 231,20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17 123 231,20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культуры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17 123 231,20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11 291 201,96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0700143250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3 758 000,00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0700143250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1 747 350,00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0700143250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2 010 650,00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6 996 364,46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5 642 264,04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1 347 344,20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0700174400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6 756,22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07001R5150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07001R5150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07001S3250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436 837,50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07001S3250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436 837,50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5 832 029,24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5 832 029,24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4 741 826,97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0700274420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1 090 202,27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34 098 063,01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1 456 632,78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0310000000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0310100000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1 456 632,78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0310184910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1 456 632,78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11 079 208,00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0426B2" w:rsidRPr="000426B2" w:rsidTr="000426B2">
        <w:trPr>
          <w:gridAfter w:val="1"/>
          <w:wAfter w:w="152" w:type="dxa"/>
          <w:trHeight w:val="15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219 208,00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0220242100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219 208,00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10 860 000,00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10 860 000,00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26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0320200000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10 860 000,00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7 602 000,00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0320243210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7 602 000,00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03202S3210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3 258 000,00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03202S3210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3 258 000,00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19 997 222,23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2015-2020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13 513 222,23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13 513 222,23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«Содействие развитию дошкольного образования»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13 513 222,23</w:t>
            </w:r>
          </w:p>
        </w:tc>
      </w:tr>
      <w:tr w:rsidR="000426B2" w:rsidRPr="000426B2" w:rsidTr="000426B2">
        <w:trPr>
          <w:gridAfter w:val="1"/>
          <w:wAfter w:w="152" w:type="dxa"/>
          <w:trHeight w:val="20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12 181 000,00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3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0220142030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12 181 000,00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1 199 000,00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3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0220143200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1 199 000,00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proofErr w:type="spellStart"/>
            <w:r w:rsidRPr="000426B2">
              <w:rPr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мероприятий государственной программы Республики Карелия "Развитие образования" в дошкольном образовании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133 222,23</w:t>
            </w:r>
          </w:p>
        </w:tc>
      </w:tr>
      <w:tr w:rsidR="000426B2" w:rsidRPr="000426B2" w:rsidTr="000426B2">
        <w:trPr>
          <w:gridAfter w:val="1"/>
          <w:wAfter w:w="152" w:type="dxa"/>
          <w:trHeight w:val="567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02201S3200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133 222,23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6 484 000,00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«Совершенствование социальной поддержки семей и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6 484 000,00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6 424 000,00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1 373 700,00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03201R0820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1 373 700,00</w:t>
            </w:r>
          </w:p>
        </w:tc>
      </w:tr>
      <w:tr w:rsidR="000426B2" w:rsidRPr="000426B2" w:rsidTr="000426B2">
        <w:trPr>
          <w:gridAfter w:val="1"/>
          <w:wAfter w:w="152" w:type="dxa"/>
          <w:trHeight w:val="126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в части расходов на администрирование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5 050 300,00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101 000,00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03201К0820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4 949 300,00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1 565 000,00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"Социальная поддержка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lastRenderedPageBreak/>
              <w:t>Подпрограмма «Совершенствование социальной поддержки семей и детей»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0320300000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1 565 000,00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664 020,00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0320342090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900 980,00</w:t>
            </w:r>
          </w:p>
        </w:tc>
      </w:tr>
      <w:tr w:rsidR="000426B2" w:rsidRPr="000426B2" w:rsidTr="000426B2">
        <w:trPr>
          <w:gridAfter w:val="1"/>
          <w:wAfter w:w="152" w:type="dxa"/>
          <w:trHeight w:val="300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209 261,00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0800100000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177 500,00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24 861,00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0800175120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152 639,00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по содержанию спортивных объектов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31 761,00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2000075130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31 761,00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4 000 000,00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1110000000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4 000 000,00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1110070650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4 000 000,00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1029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11 947 963,20</w:t>
            </w:r>
          </w:p>
        </w:tc>
      </w:tr>
      <w:tr w:rsidR="000426B2" w:rsidRPr="000426B2" w:rsidTr="000426B2">
        <w:trPr>
          <w:gridAfter w:val="1"/>
          <w:wAfter w:w="152" w:type="dxa"/>
          <w:trHeight w:val="8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10 752 000,00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10 752 000,00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10 752 000,00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2 294 000,00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1120042150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2 294 000,00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8 458 000,00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1120046010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8 458 000,00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8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1 195 963,20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Муниципальная программа "Обеспечение доступным и комфортным жильем и жилищно-коммунальными услугами"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0426B2" w:rsidRPr="000426B2" w:rsidTr="000426B2">
        <w:trPr>
          <w:gridAfter w:val="1"/>
          <w:wAfter w:w="152" w:type="dxa"/>
          <w:trHeight w:val="76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Подпрограмма "Создание условий для обеспечения качественными жилищно-коммунальными услугами граждан в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Прионежском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муниципальном районе"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1 095 963,20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0530073500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1 095 963,20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района" на 2016-2020 годы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0920000000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522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0426B2">
              <w:rPr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0426B2">
              <w:rPr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sz w:val="18"/>
                <w:szCs w:val="18"/>
                <w:lang w:eastAsia="ru-RU"/>
              </w:rPr>
            </w:pPr>
            <w:r w:rsidRPr="000426B2">
              <w:rPr>
                <w:sz w:val="18"/>
                <w:szCs w:val="18"/>
                <w:lang w:eastAsia="ru-RU"/>
              </w:rPr>
              <w:t>100 000,00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25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0920046220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i/>
                <w:iCs/>
                <w:sz w:val="18"/>
                <w:szCs w:val="18"/>
                <w:lang w:eastAsia="ru-RU"/>
              </w:rPr>
            </w:pPr>
            <w:r w:rsidRPr="000426B2">
              <w:rPr>
                <w:i/>
                <w:iCs/>
                <w:sz w:val="18"/>
                <w:szCs w:val="18"/>
                <w:lang w:eastAsia="ru-RU"/>
              </w:rPr>
              <w:t>100 000,00</w:t>
            </w:r>
          </w:p>
        </w:tc>
      </w:tr>
      <w:tr w:rsidR="000426B2" w:rsidRPr="000426B2" w:rsidTr="000426B2">
        <w:trPr>
          <w:gridAfter w:val="1"/>
          <w:wAfter w:w="152" w:type="dxa"/>
          <w:trHeight w:val="318"/>
        </w:trPr>
        <w:tc>
          <w:tcPr>
            <w:tcW w:w="49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1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5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0426B2">
              <w:rPr>
                <w:b/>
                <w:bCs/>
                <w:sz w:val="18"/>
                <w:szCs w:val="18"/>
                <w:lang w:eastAsia="ru-RU"/>
              </w:rPr>
              <w:t>887 087 518,93</w:t>
            </w:r>
          </w:p>
        </w:tc>
      </w:tr>
      <w:tr w:rsidR="000426B2" w:rsidRPr="000426B2" w:rsidTr="000426B2">
        <w:trPr>
          <w:trHeight w:val="228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26B2" w:rsidRPr="000426B2" w:rsidRDefault="000426B2" w:rsidP="000426B2">
            <w:pPr>
              <w:suppressAutoHyphens w:val="0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</w:tr>
    </w:tbl>
    <w:p w:rsidR="000426B2" w:rsidRPr="000426B2" w:rsidRDefault="000426B2" w:rsidP="000426B2">
      <w:pPr>
        <w:rPr>
          <w:sz w:val="18"/>
          <w:szCs w:val="18"/>
        </w:rPr>
      </w:pPr>
    </w:p>
    <w:sectPr w:rsidR="000426B2" w:rsidRPr="000426B2" w:rsidSect="000426B2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5C75"/>
    <w:rsid w:val="000426B2"/>
    <w:rsid w:val="00455C75"/>
    <w:rsid w:val="00AF6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26B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426B2"/>
    <w:rPr>
      <w:color w:val="800080"/>
      <w:u w:val="single"/>
    </w:rPr>
  </w:style>
  <w:style w:type="paragraph" w:customStyle="1" w:styleId="xl66">
    <w:name w:val="xl66"/>
    <w:basedOn w:val="a"/>
    <w:rsid w:val="000426B2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0426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0426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69">
    <w:name w:val="xl69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0">
    <w:name w:val="xl70"/>
    <w:basedOn w:val="a"/>
    <w:rsid w:val="000426B2"/>
    <w:pP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2">
    <w:name w:val="xl72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rsid w:val="000426B2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4">
    <w:name w:val="xl74"/>
    <w:basedOn w:val="a"/>
    <w:rsid w:val="000426B2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5">
    <w:name w:val="xl75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  <w:style w:type="paragraph" w:customStyle="1" w:styleId="xl76">
    <w:name w:val="xl76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i/>
      <w:iCs/>
      <w:lang w:eastAsia="ru-RU"/>
    </w:rPr>
  </w:style>
  <w:style w:type="paragraph" w:customStyle="1" w:styleId="xl77">
    <w:name w:val="xl77"/>
    <w:basedOn w:val="a"/>
    <w:rsid w:val="000426B2"/>
    <w:pP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78">
    <w:name w:val="xl78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0426B2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81">
    <w:name w:val="xl81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82">
    <w:name w:val="xl82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3">
    <w:name w:val="xl83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84">
    <w:name w:val="xl84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5">
    <w:name w:val="xl85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86">
    <w:name w:val="xl86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87">
    <w:name w:val="xl87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88">
    <w:name w:val="xl88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89">
    <w:name w:val="xl89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90">
    <w:name w:val="xl90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lang w:eastAsia="ru-RU"/>
    </w:rPr>
  </w:style>
  <w:style w:type="paragraph" w:customStyle="1" w:styleId="xl91">
    <w:name w:val="xl91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lang w:eastAsia="ru-RU"/>
    </w:rPr>
  </w:style>
  <w:style w:type="paragraph" w:customStyle="1" w:styleId="xl92">
    <w:name w:val="xl92"/>
    <w:basedOn w:val="a"/>
    <w:rsid w:val="000426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6878</Words>
  <Characters>39211</Characters>
  <Application>Microsoft Office Word</Application>
  <DocSecurity>0</DocSecurity>
  <Lines>326</Lines>
  <Paragraphs>91</Paragraphs>
  <ScaleCrop>false</ScaleCrop>
  <Company/>
  <LinksUpToDate>false</LinksUpToDate>
  <CharactersWithSpaces>45998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2020-05-21T12:02:00Z</dcterms:created>
  <dcterms:modified xsi:type="dcterms:W3CDTF">2020-05-21T12:06:00Z</dcterms:modified>
</cp:coreProperties>
</file>